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EBBF0" wp14:editId="517C9D1C">
            <wp:simplePos x="0" y="0"/>
            <wp:positionH relativeFrom="margin">
              <wp:posOffset>1411605</wp:posOffset>
            </wp:positionH>
            <wp:positionV relativeFrom="paragraph">
              <wp:posOffset>-361315</wp:posOffset>
            </wp:positionV>
            <wp:extent cx="3093085" cy="589915"/>
            <wp:effectExtent l="0" t="0" r="0" b="635"/>
            <wp:wrapSquare wrapText="bothSides"/>
            <wp:docPr id="1" name="Imagen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</w:rPr>
      </w:pPr>
    </w:p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</w:rPr>
      </w:pPr>
    </w:p>
    <w:p w:rsidR="005A7085" w:rsidRPr="0023425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8"/>
          <w:szCs w:val="28"/>
        </w:rPr>
      </w:pPr>
      <w:r w:rsidRPr="00234255">
        <w:rPr>
          <w:rFonts w:ascii="Calibri" w:hAnsi="Calibri" w:cs="Calibri"/>
          <w:b/>
          <w:sz w:val="28"/>
          <w:szCs w:val="28"/>
        </w:rPr>
        <w:t>REMATE JUDICIAL PRESENCIAL Y ONLINE</w:t>
      </w:r>
    </w:p>
    <w:p w:rsidR="005A7085" w:rsidRPr="0023425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8"/>
          <w:szCs w:val="28"/>
        </w:rPr>
      </w:pPr>
      <w:r w:rsidRPr="00234255">
        <w:rPr>
          <w:rFonts w:ascii="Calibri" w:hAnsi="Calibri" w:cs="Calibri"/>
          <w:b/>
          <w:sz w:val="28"/>
          <w:szCs w:val="28"/>
        </w:rPr>
        <w:t>VIERNES 29 DE MAYO DEL 2026 A LAS 13:00 HORAS</w:t>
      </w:r>
    </w:p>
    <w:p w:rsidR="005A7085" w:rsidRPr="0023425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8"/>
          <w:szCs w:val="28"/>
        </w:rPr>
      </w:pPr>
      <w:r w:rsidRPr="00234255">
        <w:rPr>
          <w:rFonts w:ascii="Calibri" w:hAnsi="Calibri" w:cs="Calibri"/>
          <w:b/>
          <w:sz w:val="28"/>
          <w:szCs w:val="28"/>
        </w:rPr>
        <w:t>CALLE</w:t>
      </w:r>
      <w:bookmarkStart w:id="0" w:name="_GoBack"/>
      <w:bookmarkEnd w:id="0"/>
      <w:r w:rsidRPr="00234255">
        <w:rPr>
          <w:rFonts w:ascii="Calibri" w:hAnsi="Calibri" w:cs="Calibri"/>
          <w:b/>
          <w:sz w:val="28"/>
          <w:szCs w:val="28"/>
        </w:rPr>
        <w:t xml:space="preserve"> BARROS ARANA N° 1725, RENCA</w:t>
      </w:r>
    </w:p>
    <w:p w:rsidR="005A7085" w:rsidRPr="0023425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8"/>
          <w:szCs w:val="28"/>
        </w:rPr>
      </w:pPr>
      <w:r w:rsidRPr="00234255">
        <w:rPr>
          <w:rFonts w:ascii="Calibri" w:hAnsi="Calibri" w:cs="Calibri"/>
          <w:b/>
          <w:sz w:val="28"/>
          <w:szCs w:val="28"/>
        </w:rPr>
        <w:t>COMISION 10% MAS IVA SOLO PAGO CONTADO</w:t>
      </w:r>
    </w:p>
    <w:p w:rsidR="005A7085" w:rsidRPr="00234255" w:rsidRDefault="005A7085" w:rsidP="005A7085">
      <w:pPr>
        <w:pBdr>
          <w:bottom w:val="single" w:sz="4" w:space="1" w:color="auto"/>
        </w:pBdr>
        <w:tabs>
          <w:tab w:val="left" w:pos="3808"/>
        </w:tabs>
        <w:jc w:val="center"/>
        <w:rPr>
          <w:rFonts w:ascii="Calibri" w:hAnsi="Calibri" w:cs="Calibri"/>
          <w:b/>
          <w:sz w:val="28"/>
          <w:szCs w:val="28"/>
        </w:rPr>
      </w:pPr>
      <w:r w:rsidRPr="00234255">
        <w:rPr>
          <w:rFonts w:ascii="Calibri" w:hAnsi="Calibri" w:cs="Calibri"/>
          <w:b/>
          <w:sz w:val="28"/>
          <w:szCs w:val="28"/>
        </w:rPr>
        <w:t xml:space="preserve">TODO VEHICULO PAGA $ 120.000.- NETO POR CONCEPTO DE BODEGAJE                  </w:t>
      </w:r>
    </w:p>
    <w:p w:rsidR="005A7085" w:rsidRPr="00C04C6F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</w:rPr>
      </w:pP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>REMATE JUDICIAL ORDENADO POR 21° JUZGADO CIVIL SANTIAGO</w:t>
      </w: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>CAUSA ROL C N° 1642-2025</w:t>
      </w: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>CARATULADO: GLOBAL SOLUCIONES FINANCIERAS S.A. CON SALDIAS</w:t>
      </w: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36F79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10036" w:type="dxa"/>
        <w:tblInd w:w="-714" w:type="dxa"/>
        <w:tblLook w:val="04A0" w:firstRow="1" w:lastRow="0" w:firstColumn="1" w:lastColumn="0" w:noHBand="0" w:noVBand="1"/>
      </w:tblPr>
      <w:tblGrid>
        <w:gridCol w:w="680"/>
        <w:gridCol w:w="9356"/>
      </w:tblGrid>
      <w:tr w:rsidR="005A7085" w:rsidRPr="00B36F79" w:rsidTr="005A7085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="Calibri" w:hAnsi="Calibri" w:cs="Calibri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="Calibri" w:hAnsi="Calibri" w:cs="Calibri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5A7085" w:rsidRPr="00B36F79" w:rsidTr="005A7085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OPEL, MODELO CROSSLAND 1.2 AT, COLOR GRIS GRAFITO QUANTUM, AÑO 2018, PLACA KRCV 57-5</w:t>
            </w:r>
          </w:p>
        </w:tc>
      </w:tr>
      <w:tr w:rsidR="005A7085" w:rsidRPr="00B36F79" w:rsidTr="005A7085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REMATE LIQUIDACION 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Style w:val="Textoennegrita"/>
                <w:rFonts w:ascii="Calibri" w:hAnsi="Calibri" w:cs="Calibri"/>
                <w:bCs w:val="0"/>
                <w:sz w:val="22"/>
                <w:szCs w:val="22"/>
                <w:u w:val="single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ACTA DE REMATE</w:t>
            </w:r>
          </w:p>
        </w:tc>
      </w:tr>
      <w:tr w:rsidR="005A7085" w:rsidRPr="00B36F79" w:rsidTr="005A708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AUTOMOVIL, MARCA HYUNDAI, MODELO ATOS AH2 HB 1.1, COLOR PLATEADO PLATA, AÑO 2021, PLACA PRVS 13-8</w:t>
            </w:r>
          </w:p>
        </w:tc>
      </w:tr>
      <w:tr w:rsidR="005A7085" w:rsidRPr="00B36F79" w:rsidTr="005A7085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AUTOMOVIL, MARCA JAC, MODELO JS2 HB 1.5, COLOR PLATEADO PLATA, AÑO 2023, PLACA SKZZ 65-9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REMATE JUDICIAL ORDENADO POR 08° JUZGADO CIVIL SANTIAGO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CAUSA ROL C N° 9175-2025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CARATULADO: FORUM SERVICIOS FINANCIEROS S.A. CON PEREZ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Style w:val="Textoennegrita"/>
                <w:rFonts w:ascii="Calibri" w:hAnsi="Calibri" w:cs="Calibri"/>
                <w:bCs w:val="0"/>
                <w:sz w:val="22"/>
                <w:szCs w:val="22"/>
                <w:u w:val="single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ACTA DE REMATE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BMW, MODELO X2 SDRIVE 18I 1.5 AUT, COLOR GRIS MINERAL METALIZADO, AÑO 2021, PLACA PYFX 49-6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REMATE LIQUIDACION</w:t>
            </w: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ACTA DE REMATE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5" w:rsidRPr="00B36F79" w:rsidRDefault="005A7085" w:rsidP="001B5C6D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 xml:space="preserve">1 STATION WAGON, MARCA BMW, MODELO X3 </w:t>
            </w:r>
            <w:r w:rsidRPr="001B5C6D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 xml:space="preserve">XDRIVE </w:t>
            </w:r>
            <w:r w:rsidRPr="001B5C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20D 2.0 AUT DIESEL, COLOR GRIS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 xml:space="preserve">PLATA METALIZADO, AÑO 2014, PLACA GHHL 95-2 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AUTOMOVIL, MARCA SUZUKI, MODELO S PRESSO HB 1.0, COLOR GRIS GRANITO, AÑO 2022, PLACA RLVX 48-5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REMATE JUDICIAL ORDENADO POR 07° JUZGADO CIVIL SANTIAGO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CAUSA ROL C N° 8020-2025</w:t>
            </w:r>
          </w:p>
          <w:p w:rsidR="005A7085" w:rsidRPr="00B36F79" w:rsidRDefault="005A7085" w:rsidP="002157A7">
            <w:pPr>
              <w:tabs>
                <w:tab w:val="left" w:pos="38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</w:rPr>
              <w:t>CARATULADO: BANCO FALABELLA CON MORALES</w:t>
            </w:r>
          </w:p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ACTA DE REMATE</w:t>
            </w:r>
          </w:p>
        </w:tc>
      </w:tr>
      <w:tr w:rsidR="005A7085" w:rsidRPr="006F634C" w:rsidTr="005A708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BAIC, MODELO X35 MPI 1.5, COLOR CAFÉ, AÑO 2023, PLACA SLHZ 91-6</w:t>
            </w:r>
          </w:p>
        </w:tc>
      </w:tr>
    </w:tbl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5A7085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>REMATE JUDICIAL ORDENADO POR 0</w:t>
      </w:r>
      <w:r w:rsidR="001B5C6D">
        <w:rPr>
          <w:rFonts w:ascii="Calibri" w:hAnsi="Calibri" w:cs="Calibri"/>
          <w:b/>
          <w:sz w:val="22"/>
          <w:szCs w:val="22"/>
        </w:rPr>
        <w:t>9</w:t>
      </w:r>
      <w:r w:rsidRPr="00B36F79">
        <w:rPr>
          <w:rFonts w:ascii="Calibri" w:hAnsi="Calibri" w:cs="Calibri"/>
          <w:b/>
          <w:sz w:val="22"/>
          <w:szCs w:val="22"/>
        </w:rPr>
        <w:t>° JUZGADO CIVIL SANTIAGO</w:t>
      </w: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 xml:space="preserve">CAUSA ROL C N° </w:t>
      </w:r>
      <w:r w:rsidR="001B5C6D">
        <w:rPr>
          <w:rFonts w:ascii="Calibri" w:hAnsi="Calibri" w:cs="Calibri"/>
          <w:b/>
          <w:sz w:val="22"/>
          <w:szCs w:val="22"/>
        </w:rPr>
        <w:t>16514-2025</w:t>
      </w:r>
    </w:p>
    <w:p w:rsidR="005A7085" w:rsidRPr="00B36F79" w:rsidRDefault="005A7085" w:rsidP="005A708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B36F79">
        <w:rPr>
          <w:rFonts w:ascii="Calibri" w:hAnsi="Calibri" w:cs="Calibri"/>
          <w:b/>
          <w:sz w:val="22"/>
          <w:szCs w:val="22"/>
        </w:rPr>
        <w:t xml:space="preserve">CARATULADO: </w:t>
      </w:r>
      <w:r w:rsidR="001B5C6D">
        <w:rPr>
          <w:rFonts w:ascii="Calibri" w:hAnsi="Calibri" w:cs="Calibri"/>
          <w:b/>
          <w:sz w:val="22"/>
          <w:szCs w:val="22"/>
        </w:rPr>
        <w:t>GENERAL MOTORS FINANCIAL CHILE S.A. CON CABELLO</w:t>
      </w:r>
    </w:p>
    <w:p w:rsidR="009C0AB9" w:rsidRDefault="005A7085" w:rsidP="005A7085">
      <w:pPr>
        <w:jc w:val="center"/>
      </w:pPr>
      <w:r w:rsidRPr="00B36F79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p w:rsidR="005A7085" w:rsidRDefault="005A7085" w:rsidP="00152BFF"/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680"/>
        <w:gridCol w:w="8960"/>
      </w:tblGrid>
      <w:tr w:rsidR="005A7085" w:rsidRPr="00B36F79" w:rsidTr="002157A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896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CHEVROLET, MODELO CAPTIVA II LT 1.5, COLOR ROJO BURDEO METALICO, AÑO 2022, PLACA RFWY 97-2</w:t>
            </w:r>
          </w:p>
        </w:tc>
      </w:tr>
    </w:tbl>
    <w:p w:rsidR="005A7085" w:rsidRDefault="005A7085" w:rsidP="005A7085">
      <w:pPr>
        <w:pStyle w:val="NormalWeb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="Calibri"/>
          <w:bCs w:val="0"/>
          <w:color w:val="1D1D1D"/>
          <w:sz w:val="22"/>
          <w:szCs w:val="22"/>
          <w:bdr w:val="none" w:sz="0" w:space="0" w:color="auto" w:frame="1"/>
        </w:rPr>
      </w:pPr>
    </w:p>
    <w:p w:rsidR="005A7085" w:rsidRPr="00B36F79" w:rsidRDefault="005A7085" w:rsidP="005A7085">
      <w:pPr>
        <w:pStyle w:val="NormalWeb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="Calibri"/>
          <w:bCs w:val="0"/>
          <w:color w:val="1D1D1D"/>
          <w:sz w:val="22"/>
          <w:szCs w:val="22"/>
          <w:bdr w:val="none" w:sz="0" w:space="0" w:color="auto" w:frame="1"/>
        </w:rPr>
      </w:pPr>
      <w:r w:rsidRPr="00B36F79">
        <w:rPr>
          <w:rStyle w:val="Textoennegrita"/>
          <w:rFonts w:asciiTheme="minorHAnsi" w:hAnsiTheme="minorHAnsi" w:cs="Calibri"/>
          <w:bCs w:val="0"/>
          <w:color w:val="1D1D1D"/>
          <w:sz w:val="22"/>
          <w:szCs w:val="22"/>
          <w:bdr w:val="none" w:sz="0" w:space="0" w:color="auto" w:frame="1"/>
        </w:rPr>
        <w:t>REMATE LIQUIDACION</w:t>
      </w:r>
    </w:p>
    <w:p w:rsidR="005A7085" w:rsidRDefault="005A7085" w:rsidP="005A7085">
      <w:pPr>
        <w:jc w:val="center"/>
      </w:pPr>
      <w:r w:rsidRPr="00B36F79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680"/>
        <w:gridCol w:w="8960"/>
      </w:tblGrid>
      <w:tr w:rsidR="005A7085" w:rsidRPr="00B36F79" w:rsidTr="002157A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8960" w:type="dxa"/>
            <w:tcBorders>
              <w:top w:val="single" w:sz="4" w:space="0" w:color="auto"/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CHERY, MODELO TIGGO 2 PRO GLS MT 1.5, COLOR BLANCO METALIZADO, AÑO 2024, PLACA TCLT 70-K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CHERY, MODELO TIGGO 2 GLS CVT PRO 1.5 AUT. COLOR ROJO METALIZADO, AÑO 2022, PLACA RTXD 73-9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STATION WAGON, MARCA DFSK, MODELO SUV 560 OTTO 1.8, COLOR AZUL ELECTRICO, AÑO 2023, PLACA SPPD 93-0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73476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GREAT WALL, MODELO WINGLE LUX 2.0, COLOR BLANCO TITANIO, AÑO 2015 , PLACA HLYK 67-9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NISSAN, MODELO NP 300 2.3, COLOR BLANCO, AÑO 2017, PLACA JRDR 56-K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73476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MAHINDRA, MODELO PIK UP CRDE 2.2, COLOR BLANCO, AÑO 2018, PLACA JXSH 87-8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15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GREAT WALL, MODELO WINGLE 5 2.2, COLOR BLANCO TITANIO, AÑO 2014, PLACA GKZW 22-</w:t>
            </w:r>
            <w:r w:rsidRPr="0073476D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3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+ IVA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16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73476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MAHINDRA, MODELO NEW PIK UP DCAB, COLOR BLANCO, AÑO 2017, PLACA JHBC 77-K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17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SSANGYONG, MODELO NEW ACTYON SPORT 2.0, COLOR BLANCO, AÑO 2014, PLACA GFFS 46.6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18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GREAT WALL, MODELO SOCOOL 2.2, COLOR BLANCO, AÑO 2010, PLACA CKRW 87-9</w:t>
            </w:r>
          </w:p>
        </w:tc>
      </w:tr>
      <w:tr w:rsidR="005A7085" w:rsidRPr="00B36F79" w:rsidTr="002157A7">
        <w:tc>
          <w:tcPr>
            <w:tcW w:w="68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19</w:t>
            </w:r>
          </w:p>
        </w:tc>
        <w:tc>
          <w:tcPr>
            <w:tcW w:w="8960" w:type="dxa"/>
            <w:tcBorders>
              <w:bottom w:val="single" w:sz="4" w:space="0" w:color="auto"/>
            </w:tcBorders>
          </w:tcPr>
          <w:p w:rsidR="005A7085" w:rsidRPr="00B36F79" w:rsidRDefault="005A7085" w:rsidP="002157A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B36F79">
              <w:rPr>
                <w:rStyle w:val="Textoennegrita"/>
                <w:rFonts w:asciiTheme="minorHAnsi" w:hAnsiTheme="minorHAnsi" w:cs="Calibri"/>
                <w:color w:val="1D1D1D"/>
                <w:sz w:val="22"/>
                <w:szCs w:val="22"/>
                <w:bdr w:val="none" w:sz="0" w:space="0" w:color="auto" w:frame="1"/>
              </w:rPr>
              <w:t>1 CAMIONETA, MARCA HYUNDAI, MODELO PORTER, COLOR BLANCO, AÑO 2006, PLACA ZT 9803-8</w:t>
            </w:r>
            <w:r w:rsidRPr="00B36F79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60" w:type="dxa"/>
            <w:noWrap/>
          </w:tcPr>
          <w:p w:rsidR="005A7085" w:rsidRPr="005A7085" w:rsidRDefault="005A7085" w:rsidP="002157A7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MINIBUS, MARCA MAXUS, MODELO NEW V80 DIESEL, COLOR BLANCO, AÑO 2018, PLACA KKWT 52-7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8960" w:type="dxa"/>
            <w:noWrap/>
          </w:tcPr>
          <w:p w:rsidR="005A7085" w:rsidRPr="005A7085" w:rsidRDefault="005A7085" w:rsidP="002157A7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CAMION, MARCA HYUNDAI, MODELO HD 65 DCAB, COLOR BLANCO, AÑO 2017, PLACA JBDB 11-9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960" w:type="dxa"/>
            <w:noWrap/>
          </w:tcPr>
          <w:p w:rsidR="005A7085" w:rsidRPr="005A7085" w:rsidRDefault="005A7085" w:rsidP="002157A7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CAMION, MARCA FORD, MODELO CARGO 2628 CON ESTANQUE, COLOR BLANCO, AÑO 2012, PLACA DKFZ 59-7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960" w:type="dxa"/>
            <w:noWrap/>
          </w:tcPr>
          <w:p w:rsidR="005A7085" w:rsidRPr="005A7085" w:rsidRDefault="005A7085" w:rsidP="002157A7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CHASIS CABINADO, MARCA VOLKSWAGEN, MODELO 31.320 CON TOLVA, AÑO 2012, PLACA DPFR 24-3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60" w:type="dxa"/>
            <w:noWrap/>
          </w:tcPr>
          <w:p w:rsidR="005A7085" w:rsidRPr="005A7085" w:rsidRDefault="005A7085" w:rsidP="002157A7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CAMION, MARCA HYUNDAI, MODELO HD 65 DLX D CAB, COLOR BLANCO, AÑO 2017, PLACA JBDB 13-5 </w:t>
            </w:r>
            <w:r w:rsidRPr="0073476D">
              <w:rPr>
                <w:rStyle w:val="Textoennegrita"/>
                <w:rFonts w:asciiTheme="minorHAnsi" w:hAnsiTheme="minorHAns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+ IVA</w:t>
            </w:r>
          </w:p>
        </w:tc>
      </w:tr>
      <w:tr w:rsidR="005A7085" w:rsidRPr="00B36F79" w:rsidTr="002157A7">
        <w:trPr>
          <w:trHeight w:val="300"/>
        </w:trPr>
        <w:tc>
          <w:tcPr>
            <w:tcW w:w="680" w:type="dxa"/>
            <w:noWrap/>
          </w:tcPr>
          <w:p w:rsidR="005A7085" w:rsidRPr="005A7085" w:rsidRDefault="005A7085" w:rsidP="002157A7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8960" w:type="dxa"/>
            <w:noWrap/>
          </w:tcPr>
          <w:p w:rsidR="005A7085" w:rsidRPr="005A7085" w:rsidRDefault="005A7085" w:rsidP="0073476D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A708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1 MAQUINA INDUSTRIAL, MARCA KOMATSU, MODELO WA430 6, COLOR AMARILLO, AÑO 2008, PLACA BTHK 27-8 </w:t>
            </w:r>
            <w:r w:rsidR="0073476D">
              <w:rPr>
                <w:rStyle w:val="Textoennegrita"/>
                <w:rFonts w:asciiTheme="minorHAnsi" w:hAnsiTheme="minorHAnsi" w:cs="Calibri"/>
                <w:b w:val="0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</w:tbl>
    <w:p w:rsidR="005A7085" w:rsidRDefault="005A7085" w:rsidP="00152BFF"/>
    <w:p w:rsidR="005A7085" w:rsidRDefault="005A7085" w:rsidP="00152BFF"/>
    <w:sectPr w:rsidR="005A708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4B" w:rsidRDefault="0037724B" w:rsidP="005A7085">
      <w:r>
        <w:separator/>
      </w:r>
    </w:p>
  </w:endnote>
  <w:endnote w:type="continuationSeparator" w:id="0">
    <w:p w:rsidR="0037724B" w:rsidRDefault="0037724B" w:rsidP="005A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85" w:rsidRPr="005B677E" w:rsidRDefault="005A7085" w:rsidP="005A7085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Pr="005B677E">
      <w:rPr>
        <w:rFonts w:ascii="Cambria" w:hAnsi="Cambria"/>
        <w:sz w:val="20"/>
        <w:szCs w:val="20"/>
      </w:rPr>
      <w:t xml:space="preserve"> F</w:t>
    </w:r>
    <w:r w:rsidRPr="005B677E">
      <w:rPr>
        <w:rFonts w:ascii="Cambria" w:hAnsi="Cambria"/>
        <w:sz w:val="20"/>
        <w:szCs w:val="20"/>
        <w:lang w:val="es-CL"/>
      </w:rPr>
      <w:t xml:space="preserve">ono Fax </w:t>
    </w:r>
    <w:r w:rsidRPr="005B677E">
      <w:rPr>
        <w:rFonts w:ascii="Cambria" w:hAnsi="Cambria"/>
        <w:sz w:val="20"/>
        <w:szCs w:val="20"/>
      </w:rPr>
      <w:t xml:space="preserve">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7720658-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:rsidR="005A7085" w:rsidRPr="005B677E" w:rsidRDefault="005A7085" w:rsidP="005A7085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Pr="005B677E">
      <w:rPr>
        <w:rFonts w:ascii="Cambria" w:hAnsi="Cambria"/>
        <w:sz w:val="20"/>
        <w:szCs w:val="20"/>
        <w:lang w:val="en-US"/>
      </w:rPr>
      <w:t xml:space="preserve"> – </w:t>
    </w:r>
    <w:r w:rsidRPr="005B677E">
      <w:rPr>
        <w:rFonts w:ascii="Cambria" w:hAnsi="Cambria"/>
        <w:sz w:val="20"/>
        <w:szCs w:val="20"/>
      </w:rPr>
      <w:t xml:space="preserve">mail: </w:t>
    </w:r>
    <w:r>
      <w:rPr>
        <w:rFonts w:ascii="Cambria" w:hAnsi="Cambria"/>
        <w:sz w:val="20"/>
        <w:szCs w:val="20"/>
      </w:rPr>
      <w:t>marininegocios@gmail.com</w:t>
    </w:r>
  </w:p>
  <w:p w:rsidR="005A7085" w:rsidRDefault="005A70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4B" w:rsidRDefault="0037724B" w:rsidP="005A7085">
      <w:r>
        <w:separator/>
      </w:r>
    </w:p>
  </w:footnote>
  <w:footnote w:type="continuationSeparator" w:id="0">
    <w:p w:rsidR="0037724B" w:rsidRDefault="0037724B" w:rsidP="005A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E0"/>
    <w:rsid w:val="000A05B8"/>
    <w:rsid w:val="00152BFF"/>
    <w:rsid w:val="001B5C6D"/>
    <w:rsid w:val="00234255"/>
    <w:rsid w:val="0037724B"/>
    <w:rsid w:val="00427453"/>
    <w:rsid w:val="005A7085"/>
    <w:rsid w:val="005C5E17"/>
    <w:rsid w:val="00661812"/>
    <w:rsid w:val="0073476D"/>
    <w:rsid w:val="007C5476"/>
    <w:rsid w:val="00842BE0"/>
    <w:rsid w:val="009C0AB9"/>
    <w:rsid w:val="00AE784A"/>
    <w:rsid w:val="00BF3F3C"/>
    <w:rsid w:val="00C73420"/>
    <w:rsid w:val="00C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BE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5A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A7085"/>
    <w:rPr>
      <w:b/>
      <w:bCs/>
    </w:rPr>
  </w:style>
  <w:style w:type="paragraph" w:styleId="Piedepgina">
    <w:name w:val="footer"/>
    <w:basedOn w:val="Normal"/>
    <w:link w:val="PiedepginaCar"/>
    <w:uiPriority w:val="99"/>
    <w:rsid w:val="005A708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70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nculo">
    <w:name w:val="Hyperlink"/>
    <w:uiPriority w:val="99"/>
    <w:rsid w:val="005A708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7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085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BE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5A7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A7085"/>
    <w:rPr>
      <w:b/>
      <w:bCs/>
    </w:rPr>
  </w:style>
  <w:style w:type="paragraph" w:styleId="Piedepgina">
    <w:name w:val="footer"/>
    <w:basedOn w:val="Normal"/>
    <w:link w:val="PiedepginaCar"/>
    <w:uiPriority w:val="99"/>
    <w:rsid w:val="005A708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70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nculo">
    <w:name w:val="Hyperlink"/>
    <w:uiPriority w:val="99"/>
    <w:rsid w:val="005A708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7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7085"/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2026-05-27T21:13:00Z</dcterms:created>
  <dcterms:modified xsi:type="dcterms:W3CDTF">2026-05-27T21:46:00Z</dcterms:modified>
</cp:coreProperties>
</file>